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F6" w:rsidRPr="00C156F9" w:rsidRDefault="002808F6" w:rsidP="002808F6">
      <w:pPr>
        <w:rPr>
          <w:rFonts w:ascii="PF BeauSans Pro SemiBold" w:hAnsi="PF BeauSans Pro SemiBold"/>
          <w:b/>
          <w:color w:val="595959" w:themeColor="text1" w:themeTint="A6"/>
          <w:sz w:val="44"/>
          <w:szCs w:val="44"/>
        </w:rPr>
      </w:pPr>
      <w:r w:rsidRPr="00C156F9">
        <w:rPr>
          <w:rFonts w:ascii="PF BeauSans Pro SemiBold" w:hAnsi="PF BeauSans Pro SemiBold"/>
          <w:b/>
          <w:color w:val="595959" w:themeColor="text1" w:themeTint="A6"/>
          <w:sz w:val="44"/>
          <w:szCs w:val="44"/>
        </w:rPr>
        <w:t>ФОРМУЛЯР</w:t>
      </w:r>
    </w:p>
    <w:p w:rsidR="00A22AE0" w:rsidRPr="00C156F9" w:rsidRDefault="004841FC" w:rsidP="002808F6">
      <w:pPr>
        <w:rPr>
          <w:rFonts w:ascii="PF BeauSans Pro SemiBold" w:hAnsi="PF BeauSans Pro SemiBold"/>
          <w:color w:val="595959" w:themeColor="text1" w:themeTint="A6"/>
          <w:sz w:val="24"/>
          <w:szCs w:val="24"/>
        </w:rPr>
      </w:pPr>
      <w:r w:rsidRPr="00C156F9">
        <w:rPr>
          <w:rFonts w:ascii="PF BeauSans Pro SemiBold" w:hAnsi="PF BeauSans Pro SemiBold"/>
          <w:color w:val="595959" w:themeColor="text1" w:themeTint="A6"/>
          <w:sz w:val="24"/>
          <w:szCs w:val="24"/>
        </w:rPr>
        <w:t>ЗА УПРАЖНЯВАНЕ ПРАВО НА ОТКАЗ</w:t>
      </w:r>
    </w:p>
    <w:p w:rsidR="00DA04E1" w:rsidRDefault="00DA04E1" w:rsidP="002808F6">
      <w:pPr>
        <w:rPr>
          <w:rFonts w:ascii="PF BeauSans Pro SemiBold" w:hAnsi="PF BeauSans Pro SemiBold"/>
          <w:color w:val="404040" w:themeColor="text1" w:themeTint="BF"/>
          <w:sz w:val="24"/>
          <w:szCs w:val="24"/>
        </w:rPr>
      </w:pPr>
    </w:p>
    <w:p w:rsidR="007A3A04" w:rsidRPr="000E4BF5" w:rsidRDefault="003C2C52" w:rsidP="00090857">
      <w:pPr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При закупуване на</w:t>
      </w:r>
      <w:r w:rsidR="00090857" w:rsidRPr="000E4BF5">
        <w:rPr>
          <w:rFonts w:cstheme="minorHAnsi"/>
          <w:color w:val="404040" w:themeColor="text1" w:themeTint="BF"/>
          <w:sz w:val="20"/>
          <w:szCs w:val="20"/>
        </w:rPr>
        <w:t xml:space="preserve"> стока от онлайн магазина </w:t>
      </w:r>
      <w:hyperlink r:id="rId5" w:history="1">
        <w:r w:rsidR="00A910A7" w:rsidRPr="007F39BC">
          <w:rPr>
            <w:rStyle w:val="Hyperlink"/>
            <w:rFonts w:cstheme="minorHAnsi"/>
            <w:sz w:val="20"/>
            <w:szCs w:val="20"/>
            <w:lang w:val="en-US"/>
          </w:rPr>
          <w:t>www</w:t>
        </w:r>
        <w:r w:rsidR="00A910A7" w:rsidRPr="007F39BC">
          <w:rPr>
            <w:rStyle w:val="Hyperlink"/>
            <w:rFonts w:cstheme="minorHAnsi"/>
            <w:sz w:val="20"/>
            <w:szCs w:val="20"/>
          </w:rPr>
          <w:t>.</w:t>
        </w:r>
        <w:r w:rsidR="00A910A7" w:rsidRPr="007F39BC">
          <w:rPr>
            <w:rStyle w:val="Hyperlink"/>
            <w:rFonts w:cstheme="minorHAnsi"/>
            <w:sz w:val="20"/>
            <w:szCs w:val="20"/>
            <w:lang w:val="en-US"/>
          </w:rPr>
          <w:t>vstore</w:t>
        </w:r>
        <w:r w:rsidR="00A910A7" w:rsidRPr="007F39BC">
          <w:rPr>
            <w:rStyle w:val="Hyperlink"/>
            <w:rFonts w:cstheme="minorHAnsi"/>
            <w:sz w:val="20"/>
            <w:szCs w:val="20"/>
          </w:rPr>
          <w:t>.</w:t>
        </w:r>
        <w:r w:rsidR="00A910A7" w:rsidRPr="007F39BC">
          <w:rPr>
            <w:rStyle w:val="Hyperlink"/>
            <w:rFonts w:cstheme="minorHAnsi"/>
            <w:sz w:val="20"/>
            <w:szCs w:val="20"/>
            <w:lang w:val="en-US"/>
          </w:rPr>
          <w:t>bg</w:t>
        </w:r>
      </w:hyperlink>
      <w:r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090857" w:rsidRPr="000E4BF5">
        <w:rPr>
          <w:rFonts w:cstheme="minorHAnsi"/>
          <w:color w:val="404040" w:themeColor="text1" w:themeTint="BF"/>
          <w:sz w:val="20"/>
          <w:szCs w:val="20"/>
        </w:rPr>
        <w:t>има</w:t>
      </w:r>
      <w:r>
        <w:rPr>
          <w:rFonts w:cstheme="minorHAnsi"/>
          <w:color w:val="404040" w:themeColor="text1" w:themeTint="BF"/>
          <w:sz w:val="20"/>
          <w:szCs w:val="20"/>
        </w:rPr>
        <w:t>те</w:t>
      </w:r>
      <w:r w:rsidR="00090857" w:rsidRPr="000E4BF5">
        <w:rPr>
          <w:rFonts w:cstheme="minorHAnsi"/>
          <w:color w:val="404040" w:themeColor="text1" w:themeTint="BF"/>
          <w:sz w:val="20"/>
          <w:szCs w:val="20"/>
        </w:rPr>
        <w:t xml:space="preserve"> право да </w:t>
      </w:r>
      <w:r>
        <w:rPr>
          <w:rFonts w:cstheme="minorHAnsi"/>
          <w:color w:val="404040" w:themeColor="text1" w:themeTint="BF"/>
          <w:sz w:val="20"/>
          <w:szCs w:val="20"/>
        </w:rPr>
        <w:t>я върнете</w:t>
      </w:r>
      <w:r w:rsidR="00802EF3" w:rsidRPr="000E4BF5"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090857" w:rsidRPr="000E4BF5">
        <w:rPr>
          <w:rFonts w:cstheme="minorHAnsi"/>
          <w:color w:val="404040" w:themeColor="text1" w:themeTint="BF"/>
          <w:sz w:val="20"/>
          <w:szCs w:val="20"/>
        </w:rPr>
        <w:t xml:space="preserve">в срок от </w:t>
      </w:r>
      <w:r w:rsidR="00090857" w:rsidRPr="00AE4877">
        <w:rPr>
          <w:rFonts w:cstheme="minorHAnsi"/>
          <w:b/>
          <w:color w:val="404040" w:themeColor="text1" w:themeTint="BF"/>
          <w:sz w:val="20"/>
          <w:szCs w:val="20"/>
        </w:rPr>
        <w:t>14 дни</w:t>
      </w:r>
      <w:r w:rsidR="00090857" w:rsidRPr="000E4BF5">
        <w:rPr>
          <w:rFonts w:cstheme="minorHAnsi"/>
          <w:color w:val="404040" w:themeColor="text1" w:themeTint="BF"/>
          <w:sz w:val="20"/>
          <w:szCs w:val="20"/>
        </w:rPr>
        <w:t>, считано от датата на доставката</w:t>
      </w:r>
      <w:r w:rsidR="000E4BF5" w:rsidRPr="009F4900">
        <w:rPr>
          <w:rFonts w:cstheme="minorHAnsi"/>
          <w:color w:val="404040" w:themeColor="text1" w:themeTint="BF"/>
          <w:sz w:val="20"/>
          <w:szCs w:val="20"/>
        </w:rPr>
        <w:t xml:space="preserve">, </w:t>
      </w:r>
      <w:r w:rsidR="000E4BF5" w:rsidRPr="000E4BF5">
        <w:rPr>
          <w:rFonts w:cstheme="minorHAnsi"/>
          <w:color w:val="404040" w:themeColor="text1" w:themeTint="BF"/>
          <w:sz w:val="20"/>
          <w:szCs w:val="20"/>
        </w:rPr>
        <w:t>без да дължи</w:t>
      </w:r>
      <w:r>
        <w:rPr>
          <w:rFonts w:cstheme="minorHAnsi"/>
          <w:color w:val="404040" w:themeColor="text1" w:themeTint="BF"/>
          <w:sz w:val="20"/>
          <w:szCs w:val="20"/>
        </w:rPr>
        <w:t>те</w:t>
      </w:r>
      <w:r w:rsidR="000E4BF5" w:rsidRPr="000E4BF5">
        <w:rPr>
          <w:rFonts w:cstheme="minorHAnsi"/>
          <w:color w:val="404040" w:themeColor="text1" w:themeTint="BF"/>
          <w:sz w:val="20"/>
          <w:szCs w:val="20"/>
        </w:rPr>
        <w:t xml:space="preserve"> обезщетение или неустойка, като </w:t>
      </w:r>
      <w:r w:rsidR="000F0DF5">
        <w:rPr>
          <w:rFonts w:cstheme="minorHAnsi"/>
          <w:color w:val="404040" w:themeColor="text1" w:themeTint="BF"/>
          <w:sz w:val="20"/>
          <w:szCs w:val="20"/>
        </w:rPr>
        <w:t>„</w:t>
      </w:r>
      <w:r w:rsidR="000F0DF5" w:rsidRPr="00A910A7">
        <w:rPr>
          <w:rFonts w:cstheme="minorHAnsi"/>
          <w:color w:val="404040" w:themeColor="text1" w:themeTint="BF"/>
          <w:sz w:val="20"/>
          <w:szCs w:val="20"/>
        </w:rPr>
        <w:t>Всторе“ ЕООД</w:t>
      </w:r>
      <w:r w:rsidR="000F0DF5">
        <w:rPr>
          <w:rFonts w:cstheme="minorHAnsi"/>
          <w:color w:val="404040" w:themeColor="text1" w:themeTint="BF"/>
          <w:sz w:val="20"/>
          <w:szCs w:val="20"/>
        </w:rPr>
        <w:t xml:space="preserve"> няма задължение по</w:t>
      </w:r>
      <w:r w:rsidR="000F0DF5"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0F0DF5">
        <w:rPr>
          <w:rFonts w:cstheme="minorHAnsi"/>
          <w:color w:val="404040" w:themeColor="text1" w:themeTint="BF"/>
          <w:sz w:val="20"/>
          <w:szCs w:val="20"/>
        </w:rPr>
        <w:t>обратното транспортиране на стоката</w:t>
      </w:r>
      <w:r w:rsidR="000F0DF5">
        <w:rPr>
          <w:rFonts w:cstheme="minorHAnsi"/>
          <w:color w:val="404040" w:themeColor="text1" w:themeTint="BF"/>
          <w:sz w:val="20"/>
          <w:szCs w:val="20"/>
        </w:rPr>
        <w:t xml:space="preserve"> и </w:t>
      </w:r>
      <w:r w:rsidR="00A910A7">
        <w:rPr>
          <w:rFonts w:cstheme="minorHAnsi"/>
          <w:color w:val="404040" w:themeColor="text1" w:themeTint="BF"/>
          <w:sz w:val="20"/>
          <w:szCs w:val="20"/>
        </w:rPr>
        <w:t xml:space="preserve">инициативата </w:t>
      </w:r>
      <w:r w:rsidR="000F0DF5">
        <w:rPr>
          <w:rFonts w:cstheme="minorHAnsi"/>
          <w:color w:val="404040" w:themeColor="text1" w:themeTint="BF"/>
          <w:sz w:val="20"/>
          <w:szCs w:val="20"/>
        </w:rPr>
        <w:t>за това, в това число</w:t>
      </w:r>
      <w:r w:rsidR="00A910A7">
        <w:rPr>
          <w:rFonts w:cstheme="minorHAnsi"/>
          <w:color w:val="404040" w:themeColor="text1" w:themeTint="BF"/>
          <w:sz w:val="20"/>
          <w:szCs w:val="20"/>
        </w:rPr>
        <w:t xml:space="preserve"> и </w:t>
      </w:r>
      <w:r w:rsidR="000F0DF5">
        <w:rPr>
          <w:rFonts w:cstheme="minorHAnsi"/>
          <w:color w:val="404040" w:themeColor="text1" w:themeTint="BF"/>
          <w:sz w:val="20"/>
          <w:szCs w:val="20"/>
        </w:rPr>
        <w:t>транспортните разходи, се поемат от потребителя.</w:t>
      </w:r>
    </w:p>
    <w:p w:rsidR="00090857" w:rsidRPr="00C156F9" w:rsidRDefault="00090857" w:rsidP="00772F9B">
      <w:pPr>
        <w:jc w:val="center"/>
        <w:rPr>
          <w:rFonts w:cstheme="minorHAnsi"/>
          <w:b/>
          <w:color w:val="595959" w:themeColor="text1" w:themeTint="A6"/>
          <w:sz w:val="20"/>
          <w:szCs w:val="20"/>
        </w:rPr>
      </w:pPr>
      <w:r w:rsidRPr="00C156F9">
        <w:rPr>
          <w:rFonts w:cstheme="minorHAnsi"/>
          <w:b/>
          <w:color w:val="595959" w:themeColor="text1" w:themeTint="A6"/>
          <w:sz w:val="20"/>
          <w:szCs w:val="20"/>
        </w:rPr>
        <w:t xml:space="preserve">Преди да попълните този формуляр, </w:t>
      </w:r>
      <w:r w:rsidR="003C2C52" w:rsidRPr="00C156F9">
        <w:rPr>
          <w:rFonts w:cstheme="minorHAnsi"/>
          <w:b/>
          <w:color w:val="595959" w:themeColor="text1" w:themeTint="A6"/>
          <w:sz w:val="20"/>
          <w:szCs w:val="20"/>
        </w:rPr>
        <w:t>се уверете, че сте спазили всички условия</w:t>
      </w:r>
      <w:r w:rsidR="00B90FCE" w:rsidRPr="00C156F9">
        <w:rPr>
          <w:rFonts w:cstheme="minorHAnsi"/>
          <w:b/>
          <w:color w:val="595959" w:themeColor="text1" w:themeTint="A6"/>
          <w:sz w:val="20"/>
          <w:szCs w:val="20"/>
        </w:rPr>
        <w:t xml:space="preserve"> за връщане!</w:t>
      </w:r>
    </w:p>
    <w:p w:rsidR="00C11E7B" w:rsidRPr="00C156F9" w:rsidRDefault="00C11E7B" w:rsidP="00C11E7B">
      <w:pPr>
        <w:rPr>
          <w:b/>
          <w:color w:val="595959" w:themeColor="text1" w:themeTint="A6"/>
        </w:rPr>
      </w:pPr>
      <w:r w:rsidRPr="00C156F9">
        <w:rPr>
          <w:b/>
          <w:color w:val="595959" w:themeColor="text1" w:themeTint="A6"/>
        </w:rPr>
        <w:t>ДАННИ НА КЛИЕНТА</w:t>
      </w:r>
    </w:p>
    <w:tbl>
      <w:tblPr>
        <w:tblStyle w:val="GridTable5Dark-Accent2"/>
        <w:tblW w:w="0" w:type="auto"/>
        <w:shd w:val="clear" w:color="auto" w:fill="FF3300"/>
        <w:tblLook w:val="04A0" w:firstRow="1" w:lastRow="0" w:firstColumn="1" w:lastColumn="0" w:noHBand="0" w:noVBand="1"/>
      </w:tblPr>
      <w:tblGrid>
        <w:gridCol w:w="2213"/>
        <w:gridCol w:w="6849"/>
      </w:tblGrid>
      <w:tr w:rsidR="00C11E7B" w:rsidRPr="00380FD0" w:rsidTr="007B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00000"/>
          </w:tcPr>
          <w:p w:rsidR="00C11E7B" w:rsidRPr="007B38AF" w:rsidRDefault="00C11E7B" w:rsidP="00D25E8B">
            <w:pPr>
              <w:rPr>
                <w:b w:val="0"/>
                <w:sz w:val="18"/>
                <w:szCs w:val="18"/>
              </w:rPr>
            </w:pPr>
            <w:r w:rsidRPr="007B38AF">
              <w:rPr>
                <w:sz w:val="18"/>
                <w:szCs w:val="18"/>
              </w:rPr>
              <w:t>Име и фамилия / фирма:</w:t>
            </w:r>
          </w:p>
        </w:tc>
        <w:tc>
          <w:tcPr>
            <w:tcW w:w="6977" w:type="dxa"/>
            <w:shd w:val="clear" w:color="auto" w:fill="FFCCCC"/>
          </w:tcPr>
          <w:p w:rsidR="00C11E7B" w:rsidRPr="00380FD0" w:rsidRDefault="00C11E7B" w:rsidP="004B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11E7B" w:rsidRPr="00380FD0" w:rsidTr="007B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00000"/>
          </w:tcPr>
          <w:p w:rsidR="00C11E7B" w:rsidRPr="007B38AF" w:rsidRDefault="00C11E7B" w:rsidP="00D25E8B">
            <w:pPr>
              <w:rPr>
                <w:b w:val="0"/>
                <w:sz w:val="18"/>
                <w:szCs w:val="18"/>
              </w:rPr>
            </w:pPr>
            <w:r w:rsidRPr="007B38AF">
              <w:rPr>
                <w:sz w:val="18"/>
                <w:szCs w:val="18"/>
              </w:rPr>
              <w:t>Адрес:</w:t>
            </w:r>
          </w:p>
        </w:tc>
        <w:tc>
          <w:tcPr>
            <w:tcW w:w="6977" w:type="dxa"/>
            <w:shd w:val="clear" w:color="auto" w:fill="FFCCCC"/>
          </w:tcPr>
          <w:p w:rsidR="00C11E7B" w:rsidRPr="00380FD0" w:rsidRDefault="00C11E7B" w:rsidP="004B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11E7B" w:rsidRPr="00380FD0" w:rsidTr="007B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00000"/>
          </w:tcPr>
          <w:p w:rsidR="00C11E7B" w:rsidRPr="007B38AF" w:rsidRDefault="00C11E7B" w:rsidP="00D25E8B">
            <w:pPr>
              <w:rPr>
                <w:sz w:val="18"/>
                <w:szCs w:val="18"/>
              </w:rPr>
            </w:pPr>
            <w:r w:rsidRPr="007B38AF">
              <w:rPr>
                <w:sz w:val="18"/>
                <w:szCs w:val="18"/>
              </w:rPr>
              <w:t>Телефонен номер:</w:t>
            </w:r>
          </w:p>
        </w:tc>
        <w:tc>
          <w:tcPr>
            <w:tcW w:w="6977" w:type="dxa"/>
            <w:shd w:val="clear" w:color="auto" w:fill="FFCCCC"/>
          </w:tcPr>
          <w:p w:rsidR="00C11E7B" w:rsidRPr="00380FD0" w:rsidRDefault="00C11E7B" w:rsidP="004B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C11E7B" w:rsidRDefault="00C11E7B" w:rsidP="00C11E7B">
      <w:pPr>
        <w:rPr>
          <w:sz w:val="18"/>
          <w:szCs w:val="18"/>
        </w:rPr>
      </w:pPr>
    </w:p>
    <w:p w:rsidR="00C11E7B" w:rsidRPr="00AE4877" w:rsidRDefault="00C11E7B" w:rsidP="00C11E7B">
      <w:pPr>
        <w:rPr>
          <w:b/>
          <w:color w:val="404040" w:themeColor="text1" w:themeTint="BF"/>
        </w:rPr>
      </w:pPr>
      <w:r w:rsidRPr="00AE4877">
        <w:rPr>
          <w:b/>
          <w:color w:val="404040" w:themeColor="text1" w:themeTint="BF"/>
        </w:rPr>
        <w:t>ДАННИ ЗА ПРОДУКТА</w:t>
      </w:r>
    </w:p>
    <w:tbl>
      <w:tblPr>
        <w:tblStyle w:val="GridTable1Light-Accent5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271"/>
        <w:gridCol w:w="2803"/>
        <w:gridCol w:w="3336"/>
        <w:gridCol w:w="1589"/>
      </w:tblGrid>
      <w:tr w:rsidR="007A5C7D" w:rsidRPr="00380FD0" w:rsidTr="007A5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C00000"/>
          </w:tcPr>
          <w:p w:rsidR="007A5C7D" w:rsidRPr="007B38AF" w:rsidRDefault="007A5C7D" w:rsidP="004B6465">
            <w:pPr>
              <w:jc w:val="center"/>
              <w:rPr>
                <w:b w:val="0"/>
                <w:color w:val="FFFFFF" w:themeColor="background1"/>
                <w:sz w:val="18"/>
                <w:szCs w:val="18"/>
              </w:rPr>
            </w:pPr>
            <w:r w:rsidRPr="007B38AF">
              <w:rPr>
                <w:color w:val="FFFFFF" w:themeColor="background1"/>
                <w:sz w:val="18"/>
                <w:szCs w:val="18"/>
              </w:rPr>
              <w:t>Дата на покупка:</w:t>
            </w:r>
          </w:p>
        </w:tc>
        <w:tc>
          <w:tcPr>
            <w:tcW w:w="2803" w:type="dxa"/>
            <w:shd w:val="clear" w:color="auto" w:fill="C00000"/>
            <w:vAlign w:val="center"/>
          </w:tcPr>
          <w:p w:rsidR="007A5C7D" w:rsidRPr="007B38AF" w:rsidRDefault="007A5C7D" w:rsidP="004B64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18"/>
                <w:szCs w:val="18"/>
              </w:rPr>
            </w:pPr>
            <w:r w:rsidRPr="007B38AF">
              <w:rPr>
                <w:color w:val="FFFFFF" w:themeColor="background1"/>
                <w:sz w:val="18"/>
                <w:szCs w:val="18"/>
              </w:rPr>
              <w:t>Продукт:</w:t>
            </w:r>
          </w:p>
        </w:tc>
        <w:tc>
          <w:tcPr>
            <w:tcW w:w="3336" w:type="dxa"/>
            <w:shd w:val="clear" w:color="auto" w:fill="C00000"/>
            <w:vAlign w:val="center"/>
          </w:tcPr>
          <w:p w:rsidR="007A5C7D" w:rsidRPr="007A5C7D" w:rsidRDefault="007A5C7D" w:rsidP="004B64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7B38AF">
              <w:rPr>
                <w:color w:val="FFFFFF" w:themeColor="background1"/>
                <w:sz w:val="18"/>
                <w:szCs w:val="18"/>
              </w:rPr>
              <w:t>Модел:</w:t>
            </w:r>
          </w:p>
        </w:tc>
        <w:tc>
          <w:tcPr>
            <w:tcW w:w="1589" w:type="dxa"/>
            <w:shd w:val="clear" w:color="auto" w:fill="C00000"/>
          </w:tcPr>
          <w:p w:rsidR="007A5C7D" w:rsidRPr="007B38AF" w:rsidRDefault="007A5C7D" w:rsidP="004B64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Сериен номер на продукта</w:t>
            </w:r>
          </w:p>
        </w:tc>
      </w:tr>
      <w:tr w:rsidR="007A5C7D" w:rsidRPr="00380FD0" w:rsidTr="007A5C7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CCCC"/>
          </w:tcPr>
          <w:p w:rsidR="007A5C7D" w:rsidRPr="007B38AF" w:rsidRDefault="007A5C7D" w:rsidP="004B6465">
            <w:pPr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FFCCCC"/>
          </w:tcPr>
          <w:p w:rsidR="007A5C7D" w:rsidRPr="007B38AF" w:rsidRDefault="007A5C7D" w:rsidP="004B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6" w:type="dxa"/>
            <w:shd w:val="clear" w:color="auto" w:fill="FFCCCC"/>
          </w:tcPr>
          <w:p w:rsidR="007A5C7D" w:rsidRPr="007B38AF" w:rsidRDefault="007A5C7D" w:rsidP="004B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CCCC"/>
          </w:tcPr>
          <w:p w:rsidR="007A5C7D" w:rsidRPr="007B38AF" w:rsidRDefault="007A5C7D" w:rsidP="004B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C11E7B" w:rsidRDefault="00C11E7B" w:rsidP="00C11E7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18"/>
        <w:gridCol w:w="3029"/>
      </w:tblGrid>
      <w:tr w:rsidR="00C156F9" w:rsidRPr="00C156F9" w:rsidTr="00AF0FFA">
        <w:tc>
          <w:tcPr>
            <w:tcW w:w="3070" w:type="dxa"/>
          </w:tcPr>
          <w:p w:rsidR="00B7784A" w:rsidRPr="00C156F9" w:rsidRDefault="00483E6A" w:rsidP="004B6465">
            <w:pPr>
              <w:rPr>
                <w:color w:val="595959" w:themeColor="text1" w:themeTint="A6"/>
              </w:rPr>
            </w:pPr>
            <w:r w:rsidRPr="00C156F9">
              <w:rPr>
                <w:b/>
                <w:color w:val="595959" w:themeColor="text1" w:themeTint="A6"/>
                <w:sz w:val="16"/>
                <w:szCs w:val="16"/>
              </w:rPr>
              <w:t>Дата:</w:t>
            </w:r>
            <w:r w:rsidR="00B7784A" w:rsidRPr="00C156F9">
              <w:rPr>
                <w:b/>
                <w:color w:val="595959" w:themeColor="text1" w:themeTint="A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B7784A" w:rsidRPr="00C156F9" w:rsidRDefault="00B7784A" w:rsidP="004B6465">
            <w:pPr>
              <w:rPr>
                <w:color w:val="595959" w:themeColor="text1" w:themeTint="A6"/>
              </w:rPr>
            </w:pPr>
          </w:p>
        </w:tc>
        <w:tc>
          <w:tcPr>
            <w:tcW w:w="3071" w:type="dxa"/>
          </w:tcPr>
          <w:p w:rsidR="00B7784A" w:rsidRPr="00C156F9" w:rsidRDefault="00B7784A" w:rsidP="004B6465">
            <w:pPr>
              <w:rPr>
                <w:b/>
                <w:color w:val="595959" w:themeColor="text1" w:themeTint="A6"/>
                <w:sz w:val="16"/>
                <w:szCs w:val="16"/>
              </w:rPr>
            </w:pPr>
            <w:r w:rsidRPr="00C156F9">
              <w:rPr>
                <w:b/>
                <w:color w:val="595959" w:themeColor="text1" w:themeTint="A6"/>
                <w:sz w:val="16"/>
                <w:szCs w:val="16"/>
              </w:rPr>
              <w:t>Подпис на клиента:</w:t>
            </w:r>
          </w:p>
        </w:tc>
      </w:tr>
    </w:tbl>
    <w:p w:rsidR="00DA04E1" w:rsidRDefault="00DA04E1" w:rsidP="00B7784A">
      <w:pPr>
        <w:jc w:val="center"/>
        <w:rPr>
          <w:b/>
          <w:sz w:val="20"/>
          <w:szCs w:val="20"/>
        </w:rPr>
      </w:pPr>
    </w:p>
    <w:p w:rsidR="00B90FCE" w:rsidRPr="00AE4877" w:rsidRDefault="00B90FCE" w:rsidP="00B7784A">
      <w:pPr>
        <w:jc w:val="center"/>
        <w:rPr>
          <w:b/>
          <w:color w:val="404040" w:themeColor="text1" w:themeTint="BF"/>
          <w:sz w:val="20"/>
          <w:szCs w:val="20"/>
        </w:rPr>
      </w:pPr>
      <w:r w:rsidRPr="00AE4877">
        <w:rPr>
          <w:b/>
          <w:color w:val="404040" w:themeColor="text1" w:themeTint="BF"/>
          <w:sz w:val="20"/>
          <w:szCs w:val="20"/>
        </w:rPr>
        <w:t>УСЛОВИЯ ЗА ВРЪЩАНЕ</w:t>
      </w:r>
    </w:p>
    <w:p w:rsidR="00B90FCE" w:rsidRPr="000E4BF5" w:rsidRDefault="00B90FCE" w:rsidP="00CC6042">
      <w:pPr>
        <w:jc w:val="both"/>
        <w:rPr>
          <w:sz w:val="20"/>
          <w:szCs w:val="20"/>
        </w:rPr>
      </w:pPr>
      <w:r w:rsidRPr="000E4BF5">
        <w:rPr>
          <w:sz w:val="20"/>
          <w:szCs w:val="20"/>
        </w:rPr>
        <w:t xml:space="preserve">Всеки продукт, </w:t>
      </w:r>
      <w:r w:rsidR="00D043AD" w:rsidRPr="000E4BF5">
        <w:rPr>
          <w:sz w:val="20"/>
          <w:szCs w:val="20"/>
        </w:rPr>
        <w:t>закупен</w:t>
      </w:r>
      <w:r w:rsidRPr="000E4BF5">
        <w:rPr>
          <w:sz w:val="20"/>
          <w:szCs w:val="20"/>
        </w:rPr>
        <w:t xml:space="preserve"> от </w:t>
      </w:r>
      <w:r w:rsidR="00A910A7">
        <w:rPr>
          <w:b/>
          <w:color w:val="404040" w:themeColor="text1" w:themeTint="BF"/>
          <w:sz w:val="20"/>
          <w:szCs w:val="20"/>
          <w:lang w:val="en-US"/>
        </w:rPr>
        <w:t>vstore</w:t>
      </w:r>
      <w:r w:rsidR="00A910A7" w:rsidRPr="00A910A7">
        <w:rPr>
          <w:b/>
          <w:color w:val="404040" w:themeColor="text1" w:themeTint="BF"/>
          <w:sz w:val="20"/>
          <w:szCs w:val="20"/>
        </w:rPr>
        <w:t>.</w:t>
      </w:r>
      <w:r w:rsidR="00A910A7">
        <w:rPr>
          <w:b/>
          <w:color w:val="404040" w:themeColor="text1" w:themeTint="BF"/>
          <w:sz w:val="20"/>
          <w:szCs w:val="20"/>
          <w:lang w:val="en-US"/>
        </w:rPr>
        <w:t>bg</w:t>
      </w:r>
      <w:r w:rsidRPr="009F4900">
        <w:rPr>
          <w:sz w:val="20"/>
          <w:szCs w:val="20"/>
        </w:rPr>
        <w:t xml:space="preserve">, </w:t>
      </w:r>
      <w:r w:rsidRPr="000E4BF5">
        <w:rPr>
          <w:sz w:val="20"/>
          <w:szCs w:val="20"/>
        </w:rPr>
        <w:t>може да бъде върнат в срок от 14 дни, с</w:t>
      </w:r>
      <w:r w:rsidR="007B38AF">
        <w:rPr>
          <w:sz w:val="20"/>
          <w:szCs w:val="20"/>
        </w:rPr>
        <w:t xml:space="preserve">читано от датата на доставката, </w:t>
      </w:r>
      <w:r w:rsidRPr="000E4BF5">
        <w:rPr>
          <w:sz w:val="20"/>
          <w:szCs w:val="20"/>
        </w:rPr>
        <w:t>при следните условия:</w:t>
      </w:r>
    </w:p>
    <w:p w:rsidR="00B90FCE" w:rsidRPr="000E4BF5" w:rsidRDefault="00B90FCE" w:rsidP="00B90F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4BF5">
        <w:rPr>
          <w:sz w:val="20"/>
          <w:szCs w:val="20"/>
        </w:rPr>
        <w:t xml:space="preserve">Стоката </w:t>
      </w:r>
      <w:r w:rsidR="003C2C52">
        <w:rPr>
          <w:sz w:val="20"/>
          <w:szCs w:val="20"/>
        </w:rPr>
        <w:t>може да бъде върнат</w:t>
      </w:r>
      <w:r w:rsidR="00794A8A">
        <w:rPr>
          <w:sz w:val="20"/>
          <w:szCs w:val="20"/>
        </w:rPr>
        <w:t>а</w:t>
      </w:r>
      <w:r w:rsidR="003C2C52">
        <w:rPr>
          <w:sz w:val="20"/>
          <w:szCs w:val="20"/>
        </w:rPr>
        <w:t xml:space="preserve"> единствено </w:t>
      </w:r>
      <w:r w:rsidRPr="000E4BF5">
        <w:rPr>
          <w:sz w:val="20"/>
          <w:szCs w:val="20"/>
        </w:rPr>
        <w:t xml:space="preserve">в оригиналната </w:t>
      </w:r>
      <w:r w:rsidR="009D5948">
        <w:rPr>
          <w:sz w:val="20"/>
          <w:szCs w:val="20"/>
        </w:rPr>
        <w:t>й</w:t>
      </w:r>
      <w:r w:rsidRPr="000E4BF5">
        <w:rPr>
          <w:sz w:val="20"/>
          <w:szCs w:val="20"/>
        </w:rPr>
        <w:t xml:space="preserve"> опаковка и с ненарушен външен вид.</w:t>
      </w:r>
    </w:p>
    <w:p w:rsidR="00B90FCE" w:rsidRPr="000E4BF5" w:rsidRDefault="00B90FCE" w:rsidP="00B90F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4BF5">
        <w:rPr>
          <w:sz w:val="20"/>
          <w:szCs w:val="20"/>
        </w:rPr>
        <w:t>Сток</w:t>
      </w:r>
      <w:r w:rsidR="003C2C52">
        <w:rPr>
          <w:sz w:val="20"/>
          <w:szCs w:val="20"/>
        </w:rPr>
        <w:t>ата трябва да</w:t>
      </w:r>
      <w:r w:rsidR="009D5948">
        <w:rPr>
          <w:sz w:val="20"/>
          <w:szCs w:val="20"/>
        </w:rPr>
        <w:t xml:space="preserve"> бъде придружена с</w:t>
      </w:r>
      <w:bookmarkStart w:id="0" w:name="_GoBack"/>
      <w:bookmarkEnd w:id="0"/>
      <w:r w:rsidR="003C2C52">
        <w:rPr>
          <w:sz w:val="20"/>
          <w:szCs w:val="20"/>
        </w:rPr>
        <w:t xml:space="preserve"> документите, които сте получили при доставката й, а именно </w:t>
      </w:r>
      <w:r w:rsidRPr="000E4BF5">
        <w:rPr>
          <w:sz w:val="20"/>
          <w:szCs w:val="20"/>
        </w:rPr>
        <w:t xml:space="preserve">гаранционна карта и платежен документ (касов бон и/или фактура), който доказва, че покупката е извършена от </w:t>
      </w:r>
      <w:r w:rsidR="00A910A7">
        <w:rPr>
          <w:b/>
          <w:color w:val="404040" w:themeColor="text1" w:themeTint="BF"/>
          <w:sz w:val="20"/>
          <w:szCs w:val="20"/>
          <w:lang w:val="en-US"/>
        </w:rPr>
        <w:t>vstore</w:t>
      </w:r>
      <w:r w:rsidR="00A910A7" w:rsidRPr="00A910A7">
        <w:rPr>
          <w:b/>
          <w:color w:val="404040" w:themeColor="text1" w:themeTint="BF"/>
          <w:sz w:val="20"/>
          <w:szCs w:val="20"/>
        </w:rPr>
        <w:t>.</w:t>
      </w:r>
      <w:r w:rsidR="00A910A7">
        <w:rPr>
          <w:b/>
          <w:color w:val="404040" w:themeColor="text1" w:themeTint="BF"/>
          <w:sz w:val="20"/>
          <w:szCs w:val="20"/>
          <w:lang w:val="en-US"/>
        </w:rPr>
        <w:t>bg</w:t>
      </w:r>
      <w:r w:rsidRPr="000E4BF5">
        <w:rPr>
          <w:sz w:val="20"/>
          <w:szCs w:val="20"/>
        </w:rPr>
        <w:t>.</w:t>
      </w:r>
    </w:p>
    <w:p w:rsidR="004D3E74" w:rsidRPr="00B42C36" w:rsidRDefault="00B90FCE" w:rsidP="00B42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4BF5">
        <w:rPr>
          <w:sz w:val="20"/>
          <w:szCs w:val="20"/>
        </w:rPr>
        <w:t xml:space="preserve">Стоката следва да </w:t>
      </w:r>
      <w:r w:rsidR="00150928">
        <w:rPr>
          <w:sz w:val="20"/>
          <w:szCs w:val="20"/>
        </w:rPr>
        <w:t>няма следи от употреба</w:t>
      </w:r>
      <w:r w:rsidRPr="000E4BF5">
        <w:rPr>
          <w:sz w:val="20"/>
          <w:szCs w:val="20"/>
        </w:rPr>
        <w:t>.</w:t>
      </w:r>
    </w:p>
    <w:p w:rsidR="00B90FCE" w:rsidRPr="000E4BF5" w:rsidRDefault="00B90FCE" w:rsidP="00B90F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4BF5">
        <w:rPr>
          <w:sz w:val="20"/>
          <w:szCs w:val="20"/>
        </w:rPr>
        <w:t>Транспортните разходи по връщане на стоката са за сметка на клиента.</w:t>
      </w:r>
    </w:p>
    <w:p w:rsidR="00B90FCE" w:rsidRPr="00B32F5C" w:rsidRDefault="00B90FCE" w:rsidP="00B90FCE">
      <w:pPr>
        <w:rPr>
          <w:b/>
          <w:color w:val="C00000"/>
          <w:sz w:val="20"/>
          <w:szCs w:val="20"/>
        </w:rPr>
      </w:pPr>
      <w:r w:rsidRPr="00B32F5C">
        <w:rPr>
          <w:b/>
          <w:color w:val="C00000"/>
          <w:sz w:val="20"/>
          <w:szCs w:val="20"/>
        </w:rPr>
        <w:t>ВАЖНО!</w:t>
      </w:r>
    </w:p>
    <w:p w:rsidR="00B90FCE" w:rsidRPr="000E4BF5" w:rsidRDefault="00B90FCE" w:rsidP="00B90FCE">
      <w:pPr>
        <w:jc w:val="both"/>
        <w:rPr>
          <w:sz w:val="20"/>
          <w:szCs w:val="20"/>
        </w:rPr>
      </w:pPr>
      <w:r w:rsidRPr="000E4BF5">
        <w:rPr>
          <w:sz w:val="20"/>
          <w:szCs w:val="20"/>
        </w:rPr>
        <w:t xml:space="preserve">След получаване на продукта в </w:t>
      </w:r>
      <w:r w:rsidR="00B35E5F">
        <w:rPr>
          <w:sz w:val="20"/>
          <w:szCs w:val="20"/>
        </w:rPr>
        <w:t xml:space="preserve">нашия сервиз и тестване на неговата функционалност ще възстановим заплатената от клиента сума до 14 работни дни, считано от датата на връщане, единствено </w:t>
      </w:r>
      <w:r w:rsidRPr="000E4BF5">
        <w:rPr>
          <w:sz w:val="20"/>
          <w:szCs w:val="20"/>
        </w:rPr>
        <w:t xml:space="preserve">ако </w:t>
      </w:r>
      <w:r w:rsidR="00B35E5F">
        <w:rPr>
          <w:sz w:val="20"/>
          <w:szCs w:val="20"/>
        </w:rPr>
        <w:t>продуктът</w:t>
      </w:r>
      <w:r w:rsidRPr="000E4BF5">
        <w:rPr>
          <w:sz w:val="20"/>
          <w:szCs w:val="20"/>
        </w:rPr>
        <w:t xml:space="preserve"> отговаря</w:t>
      </w:r>
      <w:r w:rsidR="00B35E5F">
        <w:rPr>
          <w:sz w:val="20"/>
          <w:szCs w:val="20"/>
        </w:rPr>
        <w:t xml:space="preserve"> на изброените по-горе условия.</w:t>
      </w:r>
    </w:p>
    <w:p w:rsidR="00FA47F0" w:rsidRDefault="00B90FCE" w:rsidP="00DA04E1">
      <w:pPr>
        <w:jc w:val="both"/>
        <w:rPr>
          <w:sz w:val="20"/>
          <w:szCs w:val="20"/>
        </w:rPr>
      </w:pPr>
      <w:r w:rsidRPr="000E4BF5">
        <w:rPr>
          <w:sz w:val="20"/>
          <w:szCs w:val="20"/>
        </w:rPr>
        <w:t xml:space="preserve">При неспазване на тези </w:t>
      </w:r>
      <w:r w:rsidRPr="00015FD4">
        <w:rPr>
          <w:b/>
          <w:color w:val="404040" w:themeColor="text1" w:themeTint="BF"/>
          <w:sz w:val="20"/>
          <w:szCs w:val="20"/>
        </w:rPr>
        <w:t>Условия за връщане</w:t>
      </w:r>
      <w:r w:rsidRPr="000E4BF5">
        <w:rPr>
          <w:sz w:val="20"/>
          <w:szCs w:val="20"/>
        </w:rPr>
        <w:t xml:space="preserve"> и в други случаи, ко</w:t>
      </w:r>
      <w:r w:rsidR="00074C43" w:rsidRPr="000E4BF5">
        <w:rPr>
          <w:sz w:val="20"/>
          <w:szCs w:val="20"/>
        </w:rPr>
        <w:t>ито не са упоменати в този доку</w:t>
      </w:r>
      <w:r w:rsidRPr="000E4BF5">
        <w:rPr>
          <w:sz w:val="20"/>
          <w:szCs w:val="20"/>
        </w:rPr>
        <w:t xml:space="preserve">мент, </w:t>
      </w:r>
      <w:r w:rsidR="00ED4BD7">
        <w:rPr>
          <w:b/>
          <w:color w:val="404040" w:themeColor="text1" w:themeTint="BF"/>
          <w:sz w:val="20"/>
          <w:szCs w:val="20"/>
          <w:lang w:val="en-US"/>
        </w:rPr>
        <w:t>vstore</w:t>
      </w:r>
      <w:r w:rsidR="00ED4BD7" w:rsidRPr="00A910A7">
        <w:rPr>
          <w:b/>
          <w:color w:val="404040" w:themeColor="text1" w:themeTint="BF"/>
          <w:sz w:val="20"/>
          <w:szCs w:val="20"/>
        </w:rPr>
        <w:t>.</w:t>
      </w:r>
      <w:r w:rsidR="00ED4BD7">
        <w:rPr>
          <w:b/>
          <w:color w:val="404040" w:themeColor="text1" w:themeTint="BF"/>
          <w:sz w:val="20"/>
          <w:szCs w:val="20"/>
          <w:lang w:val="en-US"/>
        </w:rPr>
        <w:t>bg</w:t>
      </w:r>
      <w:r w:rsidRPr="00015FD4">
        <w:rPr>
          <w:color w:val="404040" w:themeColor="text1" w:themeTint="BF"/>
          <w:sz w:val="20"/>
          <w:szCs w:val="20"/>
        </w:rPr>
        <w:t xml:space="preserve"> </w:t>
      </w:r>
      <w:r w:rsidRPr="000E4BF5">
        <w:rPr>
          <w:sz w:val="20"/>
          <w:szCs w:val="20"/>
        </w:rPr>
        <w:t xml:space="preserve">си запазва правото да </w:t>
      </w:r>
      <w:r w:rsidR="000E4BF5" w:rsidRPr="000E4BF5">
        <w:rPr>
          <w:sz w:val="20"/>
          <w:szCs w:val="20"/>
        </w:rPr>
        <w:t xml:space="preserve">намали стойността на продукта в размер на нанесената щета </w:t>
      </w:r>
      <w:r w:rsidR="00B81500" w:rsidRPr="000E4BF5">
        <w:rPr>
          <w:sz w:val="20"/>
          <w:szCs w:val="20"/>
        </w:rPr>
        <w:t>на основание чл.55, ал. 4 от Закона за защита на потребителите</w:t>
      </w:r>
      <w:r w:rsidRPr="000E4BF5">
        <w:rPr>
          <w:sz w:val="20"/>
          <w:szCs w:val="20"/>
        </w:rPr>
        <w:t>.</w:t>
      </w:r>
    </w:p>
    <w:p w:rsidR="004841FC" w:rsidRPr="00B32F5C" w:rsidRDefault="009D7901" w:rsidP="009D7901">
      <w:pPr>
        <w:jc w:val="both"/>
        <w:rPr>
          <w:b/>
          <w:color w:val="C00000"/>
          <w:sz w:val="20"/>
          <w:szCs w:val="20"/>
        </w:rPr>
      </w:pPr>
      <w:r w:rsidRPr="00B32F5C">
        <w:rPr>
          <w:b/>
          <w:color w:val="C00000"/>
          <w:sz w:val="20"/>
          <w:szCs w:val="20"/>
        </w:rPr>
        <w:t>Моля, приложете този документ към продукта, който желаете да върнете, заедно с придружаващата го документация!</w:t>
      </w:r>
    </w:p>
    <w:sectPr w:rsidR="004841FC" w:rsidRPr="00B3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panose1 w:val="02000503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4395C"/>
    <w:multiLevelType w:val="hybridMultilevel"/>
    <w:tmpl w:val="9230C6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80"/>
    <w:rsid w:val="0000227F"/>
    <w:rsid w:val="00003186"/>
    <w:rsid w:val="00015FD4"/>
    <w:rsid w:val="00027DBE"/>
    <w:rsid w:val="00074C43"/>
    <w:rsid w:val="00090857"/>
    <w:rsid w:val="000E4BF5"/>
    <w:rsid w:val="000F0DF5"/>
    <w:rsid w:val="00150928"/>
    <w:rsid w:val="001A0260"/>
    <w:rsid w:val="001F7A23"/>
    <w:rsid w:val="002808F6"/>
    <w:rsid w:val="00311FE9"/>
    <w:rsid w:val="003C2C52"/>
    <w:rsid w:val="00483E6A"/>
    <w:rsid w:val="004841FC"/>
    <w:rsid w:val="004D3E74"/>
    <w:rsid w:val="00772F9B"/>
    <w:rsid w:val="00794A8A"/>
    <w:rsid w:val="007A3A04"/>
    <w:rsid w:val="007A5C7D"/>
    <w:rsid w:val="007B38AF"/>
    <w:rsid w:val="007B7680"/>
    <w:rsid w:val="00802EF3"/>
    <w:rsid w:val="00872A19"/>
    <w:rsid w:val="00872E27"/>
    <w:rsid w:val="009D5948"/>
    <w:rsid w:val="009D7901"/>
    <w:rsid w:val="009F4900"/>
    <w:rsid w:val="00A22AE0"/>
    <w:rsid w:val="00A364B2"/>
    <w:rsid w:val="00A910A7"/>
    <w:rsid w:val="00AE4877"/>
    <w:rsid w:val="00AF0FFA"/>
    <w:rsid w:val="00B32F5C"/>
    <w:rsid w:val="00B35E5F"/>
    <w:rsid w:val="00B42C36"/>
    <w:rsid w:val="00B73FA3"/>
    <w:rsid w:val="00B7784A"/>
    <w:rsid w:val="00B81500"/>
    <w:rsid w:val="00B90FCE"/>
    <w:rsid w:val="00C11E7B"/>
    <w:rsid w:val="00C156F9"/>
    <w:rsid w:val="00C42C5D"/>
    <w:rsid w:val="00C82336"/>
    <w:rsid w:val="00CC6042"/>
    <w:rsid w:val="00D043AD"/>
    <w:rsid w:val="00D25E8B"/>
    <w:rsid w:val="00DA04E1"/>
    <w:rsid w:val="00ED4BD7"/>
    <w:rsid w:val="00F054A6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E1CB"/>
  <w15:chartTrackingRefBased/>
  <w15:docId w15:val="{5F585859-ED36-431B-8FB6-419DAB0C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8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0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8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1E7B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0FCE"/>
    <w:pPr>
      <w:spacing w:after="200" w:line="276" w:lineRule="auto"/>
      <w:ind w:left="720"/>
      <w:contextualSpacing/>
    </w:pPr>
    <w:rPr>
      <w:rFonts w:eastAsiaTheme="minorEastAsia"/>
      <w:lang w:eastAsia="bg-BG"/>
    </w:rPr>
  </w:style>
  <w:style w:type="table" w:styleId="GridTable1Light-Accent5">
    <w:name w:val="Grid Table 1 Light Accent 5"/>
    <w:basedOn w:val="TableNormal"/>
    <w:uiPriority w:val="46"/>
    <w:rsid w:val="00483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7B38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7B38A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7B38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7B38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tore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 Todorova</cp:lastModifiedBy>
  <cp:revision>15</cp:revision>
  <dcterms:created xsi:type="dcterms:W3CDTF">2021-02-03T12:36:00Z</dcterms:created>
  <dcterms:modified xsi:type="dcterms:W3CDTF">2021-02-03T13:13:00Z</dcterms:modified>
</cp:coreProperties>
</file>